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AC44BF6" w:rsidR="00A34936" w:rsidRPr="002A6207" w:rsidRDefault="00F40162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JUNI 2025</w:t>
            </w:r>
          </w:p>
        </w:tc>
      </w:tr>
      <w:tr w:rsidR="006F5E15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165D0C38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4A017BC0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20F6EFF5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56764313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74B44305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2A729042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29B488A0" w:rsidR="006F5E15" w:rsidRPr="003179B7" w:rsidRDefault="006F5E15" w:rsidP="006F5E1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F40162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24661C57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22550506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6C04553F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389D516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79D92CDC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1FA8E300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3A11F566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</w:tr>
      <w:tr w:rsidR="00F40162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439C5A53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5E25342D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0C3BC27F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22283E7F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74983808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3F348818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3E9DB4ED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</w:tr>
      <w:tr w:rsidR="00F40162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0F15B10B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797CF5EE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2335D422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23CEE6B7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67991F67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2E4F0F1F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70720EE5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</w:tr>
      <w:tr w:rsidR="00F40162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714C5E67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2158143D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52799BE9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40CEA9F8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741A92E6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3B8DA317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4986A159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</w:tr>
      <w:tr w:rsidR="00F40162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1556A203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79C48E78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39D7E546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0FC556A2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33BC018A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180F354D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3456BB99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</w:tr>
      <w:tr w:rsidR="00F40162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6A66CF12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058C405C" w14:textId="237BE23D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201CCBE4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5D7C4BC8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77735CE7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265F4CDB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CAE8327" w:rsidR="00F40162" w:rsidRPr="008E162A" w:rsidRDefault="00F40162" w:rsidP="00F40162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3B6D333C" w:rsidR="002A6207" w:rsidRPr="00442AA4" w:rsidRDefault="006F5E15" w:rsidP="006F5E1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B6662C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6C77B9"/>
    <w:rsid w:val="006F5E15"/>
    <w:rsid w:val="008E162A"/>
    <w:rsid w:val="00A24869"/>
    <w:rsid w:val="00A34936"/>
    <w:rsid w:val="00AC631B"/>
    <w:rsid w:val="00B11571"/>
    <w:rsid w:val="00B6662C"/>
    <w:rsid w:val="00D52171"/>
    <w:rsid w:val="00D710CA"/>
    <w:rsid w:val="00E752B6"/>
    <w:rsid w:val="00F40162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2024-02-21T15:27:00Z</dcterms:modified>
</cp:coreProperties>
</file>